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  <w:b/>
        </w:rPr>
        <w:t>HARMONOGRAM QUESTÓW</w:t>
      </w:r>
      <w:r>
        <w:rPr>
          <w:rFonts w:asciiTheme="minorHAnsi" w:hAnsiTheme="minorHAnsi"/>
        </w:rPr>
        <w:t>:</w:t>
      </w:r>
    </w:p>
    <w:p w:rsid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</w:rPr>
        <w:t xml:space="preserve"> Czas trwania jednego szkolenia to 6-8 godz</w:t>
      </w:r>
      <w:r>
        <w:rPr>
          <w:rFonts w:asciiTheme="minorHAnsi" w:hAnsiTheme="minorHAnsi"/>
        </w:rPr>
        <w:t>.</w:t>
      </w:r>
      <w:r w:rsidRPr="00A77620">
        <w:rPr>
          <w:rFonts w:asciiTheme="minorHAnsi" w:hAnsiTheme="minorHAnsi"/>
        </w:rPr>
        <w:t>:</w:t>
      </w:r>
    </w:p>
    <w:p w:rsidR="00A77620" w:rsidRP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</w:rPr>
        <w:br/>
        <w:t xml:space="preserve">1. 16.09.2014,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09.00 - Wrzeszczyn</w:t>
      </w:r>
    </w:p>
    <w:p w:rsidR="00A77620" w:rsidRP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</w:rPr>
        <w:t xml:space="preserve">2. 17.09.2014,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09.00 - Miedzianka</w:t>
      </w:r>
    </w:p>
    <w:p w:rsidR="00A77620" w:rsidRP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</w:rPr>
        <w:t xml:space="preserve">3. 24.09.2014,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10.00 - Wieża Książęca w Siedlęcinie</w:t>
      </w:r>
    </w:p>
    <w:p w:rsidR="00A77620" w:rsidRP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</w:rPr>
        <w:t xml:space="preserve">4. 25.09.2014,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10.00 - Mniszków</w:t>
      </w:r>
      <w:r w:rsidRPr="00A77620">
        <w:rPr>
          <w:rFonts w:asciiTheme="minorHAnsi" w:hAnsiTheme="minorHAnsi"/>
        </w:rPr>
        <w:br/>
        <w:t xml:space="preserve">5. 02.10.2014,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9.00 - Piekarnia "Piernikowy.</w:t>
      </w:r>
      <w:proofErr w:type="gramStart"/>
      <w:r w:rsidRPr="00A77620">
        <w:rPr>
          <w:rFonts w:asciiTheme="minorHAnsi" w:hAnsiTheme="minorHAnsi"/>
        </w:rPr>
        <w:t>pl</w:t>
      </w:r>
      <w:proofErr w:type="gramEnd"/>
      <w:r w:rsidRPr="00A77620">
        <w:rPr>
          <w:rFonts w:asciiTheme="minorHAnsi" w:hAnsiTheme="minorHAnsi"/>
        </w:rPr>
        <w:t>" oraz Sokoliki (Trzcińsko)</w:t>
      </w:r>
      <w:r w:rsidRPr="00A77620">
        <w:rPr>
          <w:rFonts w:asciiTheme="minorHAnsi" w:hAnsiTheme="minorHAnsi"/>
        </w:rPr>
        <w:br/>
        <w:t xml:space="preserve">6. 04.10.2014,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10.00 - Wodospad Podgórnej (Przesieka)</w:t>
      </w:r>
      <w:r w:rsidRPr="00A77620">
        <w:rPr>
          <w:rFonts w:asciiTheme="minorHAnsi" w:hAnsiTheme="minorHAnsi"/>
        </w:rPr>
        <w:br/>
        <w:t xml:space="preserve">7. 08.10.2014,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9.00 - Stawy Podgórzyńskie (Podgórzyn)</w:t>
      </w:r>
      <w:r w:rsidRPr="00A77620">
        <w:rPr>
          <w:rFonts w:asciiTheme="minorHAnsi" w:hAnsiTheme="minorHAnsi"/>
        </w:rPr>
        <w:br/>
        <w:t xml:space="preserve">8. 09.10.2014, </w:t>
      </w:r>
      <w:proofErr w:type="spellStart"/>
      <w:proofErr w:type="gramStart"/>
      <w:r w:rsidRPr="00A77620">
        <w:rPr>
          <w:rFonts w:asciiTheme="minorHAnsi" w:hAnsiTheme="minorHAnsi"/>
        </w:rPr>
        <w:t>godz</w:t>
      </w:r>
      <w:proofErr w:type="spellEnd"/>
      <w:proofErr w:type="gramEnd"/>
      <w:r w:rsidRPr="00A77620">
        <w:rPr>
          <w:rFonts w:asciiTheme="minorHAnsi" w:hAnsiTheme="minorHAnsi"/>
        </w:rPr>
        <w:t>, 9.00 - Park Krajobrazowy w Bukowcu</w:t>
      </w:r>
      <w:r w:rsidRPr="00A77620">
        <w:rPr>
          <w:rFonts w:asciiTheme="minorHAnsi" w:hAnsiTheme="minorHAnsi"/>
        </w:rPr>
        <w:br/>
        <w:t xml:space="preserve">9. 15.10.2014,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9.00 - Muzeum Zabawek w Karpaczu</w:t>
      </w:r>
      <w:r w:rsidRPr="00A77620">
        <w:rPr>
          <w:rFonts w:asciiTheme="minorHAnsi" w:hAnsiTheme="minorHAnsi"/>
        </w:rPr>
        <w:br/>
        <w:t xml:space="preserve">10. 17.10.2014, </w:t>
      </w:r>
      <w:proofErr w:type="gramStart"/>
      <w:r w:rsidRPr="00A77620">
        <w:rPr>
          <w:rFonts w:asciiTheme="minorHAnsi" w:hAnsiTheme="minorHAnsi"/>
        </w:rPr>
        <w:t>godz</w:t>
      </w:r>
      <w:proofErr w:type="gramEnd"/>
      <w:r w:rsidRPr="00A77620">
        <w:rPr>
          <w:rFonts w:asciiTheme="minorHAnsi" w:hAnsiTheme="minorHAnsi"/>
        </w:rPr>
        <w:t>. 8.00 - Centrum Informacyjne KPN w Karpaczu.</w:t>
      </w:r>
    </w:p>
    <w:p w:rsidR="00A77620" w:rsidRP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</w:rPr>
        <w:t> </w:t>
      </w:r>
    </w:p>
    <w:p w:rsidR="00A77620" w:rsidRPr="00A77620" w:rsidRDefault="00A77620" w:rsidP="00A77620">
      <w:pPr>
        <w:spacing w:line="276" w:lineRule="auto"/>
        <w:jc w:val="both"/>
        <w:rPr>
          <w:rFonts w:asciiTheme="minorHAnsi" w:hAnsiTheme="minorHAnsi"/>
        </w:rPr>
      </w:pPr>
      <w:r w:rsidRPr="00A77620">
        <w:rPr>
          <w:rFonts w:asciiTheme="minorHAnsi" w:hAnsiTheme="minorHAnsi"/>
        </w:rPr>
        <w:t xml:space="preserve">QUESTY to wspaniały i oryginalny sposób na promocję obiektu turystycznego lub atrakcji turystycznej. Jest to sposób na aktywne zwiedzanie. </w:t>
      </w:r>
      <w:proofErr w:type="spellStart"/>
      <w:r w:rsidRPr="00A77620">
        <w:rPr>
          <w:rFonts w:asciiTheme="minorHAnsi" w:hAnsiTheme="minorHAnsi"/>
        </w:rPr>
        <w:t>Questy</w:t>
      </w:r>
      <w:proofErr w:type="spellEnd"/>
      <w:r w:rsidRPr="00A77620">
        <w:rPr>
          <w:rFonts w:asciiTheme="minorHAnsi" w:hAnsiTheme="minorHAnsi"/>
        </w:rPr>
        <w:t xml:space="preserve"> to mini-szlaki turystyczne, podobne do podchodów, z tą różnicą, że do kolejnych punktów prowadzą uczestników nie strzałki tylko wierszyki, zagadki i quizy.</w:t>
      </w:r>
    </w:p>
    <w:p w:rsidR="00A77620" w:rsidRDefault="00A77620" w:rsidP="00A77620">
      <w:pPr>
        <w:spacing w:line="276" w:lineRule="auto"/>
        <w:jc w:val="both"/>
        <w:rPr>
          <w:rFonts w:asciiTheme="minorHAnsi" w:hAnsiTheme="minorHAnsi"/>
        </w:rPr>
      </w:pPr>
      <w:r w:rsidRPr="00A77620">
        <w:rPr>
          <w:rFonts w:asciiTheme="minorHAnsi" w:hAnsiTheme="minorHAnsi"/>
        </w:rPr>
        <w:t xml:space="preserve">Szkolenie będzie miało charakter warsztatowy – podczas szkolenia poznacie Państwo teorię dotyczącą tworzenia </w:t>
      </w:r>
      <w:proofErr w:type="spellStart"/>
      <w:r w:rsidRPr="00A77620">
        <w:rPr>
          <w:rFonts w:asciiTheme="minorHAnsi" w:hAnsiTheme="minorHAnsi"/>
        </w:rPr>
        <w:t>questów</w:t>
      </w:r>
      <w:proofErr w:type="spellEnd"/>
      <w:r w:rsidRPr="00A77620">
        <w:rPr>
          <w:rFonts w:asciiTheme="minorHAnsi" w:hAnsiTheme="minorHAnsi"/>
        </w:rPr>
        <w:t xml:space="preserve"> oraz zostanie stworzony </w:t>
      </w:r>
      <w:proofErr w:type="spellStart"/>
      <w:r w:rsidRPr="00A77620">
        <w:rPr>
          <w:rFonts w:asciiTheme="minorHAnsi" w:hAnsiTheme="minorHAnsi"/>
        </w:rPr>
        <w:t>quest</w:t>
      </w:r>
      <w:proofErr w:type="spellEnd"/>
      <w:r w:rsidRPr="00A77620">
        <w:rPr>
          <w:rFonts w:asciiTheme="minorHAnsi" w:hAnsiTheme="minorHAnsi"/>
        </w:rPr>
        <w:t xml:space="preserve"> dotyczący miejsca, w którym szkolenie się odbywa</w:t>
      </w:r>
      <w:r>
        <w:rPr>
          <w:rFonts w:asciiTheme="minorHAnsi" w:hAnsiTheme="minorHAnsi"/>
        </w:rPr>
        <w:t>.</w:t>
      </w:r>
    </w:p>
    <w:p w:rsidR="00A77620" w:rsidRDefault="00A77620" w:rsidP="00A77620">
      <w:pPr>
        <w:spacing w:line="276" w:lineRule="auto"/>
        <w:jc w:val="both"/>
        <w:rPr>
          <w:rFonts w:asciiTheme="minorHAnsi" w:hAnsiTheme="minorHAnsi"/>
        </w:rPr>
      </w:pPr>
      <w:r w:rsidRPr="00A77620">
        <w:rPr>
          <w:rFonts w:asciiTheme="minorHAnsi" w:hAnsiTheme="minorHAnsi"/>
        </w:rPr>
        <w:br/>
        <w:t xml:space="preserve">Ze szkolenia wyniesiecie Państwo cenną wiedzę na temat tworzenia </w:t>
      </w:r>
      <w:proofErr w:type="spellStart"/>
      <w:r w:rsidRPr="00A77620">
        <w:rPr>
          <w:rFonts w:asciiTheme="minorHAnsi" w:hAnsiTheme="minorHAnsi"/>
        </w:rPr>
        <w:t>questów</w:t>
      </w:r>
      <w:proofErr w:type="spellEnd"/>
      <w:r w:rsidRPr="00A77620">
        <w:rPr>
          <w:rFonts w:asciiTheme="minorHAnsi" w:hAnsiTheme="minorHAnsi"/>
        </w:rPr>
        <w:t>, którą będziecie mogli wykorzystać przy promocji regionu, atrakcji turystycznej, miasta, gminy etc... lub jako świetny sposób na spędzanie wolnego czasu.</w:t>
      </w:r>
    </w:p>
    <w:p w:rsidR="00A77620" w:rsidRPr="00A77620" w:rsidRDefault="00A77620" w:rsidP="00A77620">
      <w:pPr>
        <w:spacing w:line="276" w:lineRule="auto"/>
        <w:jc w:val="both"/>
        <w:rPr>
          <w:rFonts w:asciiTheme="minorHAnsi" w:hAnsiTheme="minorHAnsi"/>
        </w:rPr>
      </w:pPr>
    </w:p>
    <w:p w:rsidR="00A77620" w:rsidRDefault="00A77620" w:rsidP="00A77620">
      <w:pPr>
        <w:spacing w:line="276" w:lineRule="auto"/>
        <w:rPr>
          <w:rFonts w:asciiTheme="minorHAnsi" w:hAnsiTheme="minorHAnsi"/>
        </w:rPr>
      </w:pPr>
      <w:r w:rsidRPr="00A77620">
        <w:rPr>
          <w:rFonts w:asciiTheme="minorHAnsi" w:hAnsiTheme="minorHAnsi"/>
        </w:rPr>
        <w:t>ILOŚĆ MIEJSC NA SZKOLENIU JEST OGRANICZONA.</w:t>
      </w:r>
    </w:p>
    <w:p w:rsidR="00A77620" w:rsidRPr="00A77620" w:rsidRDefault="00A77620" w:rsidP="00A77620">
      <w:pPr>
        <w:spacing w:line="276" w:lineRule="auto"/>
        <w:rPr>
          <w:rFonts w:asciiTheme="minorHAnsi" w:hAnsiTheme="minorHAnsi"/>
          <w:b/>
        </w:rPr>
      </w:pPr>
      <w:r w:rsidRPr="00A77620">
        <w:rPr>
          <w:rFonts w:asciiTheme="minorHAnsi" w:hAnsiTheme="minorHAnsi"/>
        </w:rPr>
        <w:br/>
      </w:r>
      <w:r w:rsidRPr="00A77620">
        <w:rPr>
          <w:rFonts w:asciiTheme="minorHAnsi" w:hAnsiTheme="minorHAnsi"/>
          <w:b/>
        </w:rPr>
        <w:t>ZAPISY przyjmujemy telefonicznie (756 442 165) lub drogą mailową (sekretariat@duchgor.org</w:t>
      </w:r>
      <w:proofErr w:type="gramStart"/>
      <w:r w:rsidRPr="00A77620">
        <w:rPr>
          <w:rFonts w:asciiTheme="minorHAnsi" w:hAnsiTheme="minorHAnsi"/>
          <w:b/>
        </w:rPr>
        <w:t>).</w:t>
      </w:r>
      <w:r w:rsidRPr="00A77620">
        <w:rPr>
          <w:rFonts w:asciiTheme="minorHAnsi" w:hAnsiTheme="minorHAnsi"/>
          <w:b/>
        </w:rPr>
        <w:br/>
        <w:t>Osobą</w:t>
      </w:r>
      <w:proofErr w:type="gramEnd"/>
      <w:r w:rsidRPr="00A77620">
        <w:rPr>
          <w:rFonts w:asciiTheme="minorHAnsi" w:hAnsiTheme="minorHAnsi"/>
          <w:b/>
        </w:rPr>
        <w:t xml:space="preserve"> do kontaktu jest Anna Gomułka.</w:t>
      </w:r>
    </w:p>
    <w:p w:rsidR="00A77620" w:rsidRPr="00A77620" w:rsidRDefault="00A77620" w:rsidP="00A77620">
      <w:pPr>
        <w:spacing w:line="276" w:lineRule="auto"/>
        <w:rPr>
          <w:rFonts w:asciiTheme="minorHAnsi" w:hAnsiTheme="minorHAnsi"/>
          <w:b/>
        </w:rPr>
      </w:pPr>
      <w:r w:rsidRPr="00A77620">
        <w:rPr>
          <w:rFonts w:asciiTheme="minorHAnsi" w:hAnsiTheme="minorHAnsi"/>
          <w:b/>
        </w:rPr>
        <w:t>SERDECZNIE ZAPRASZAMY</w:t>
      </w:r>
    </w:p>
    <w:p w:rsidR="0073746A" w:rsidRPr="00A77620" w:rsidRDefault="0073746A" w:rsidP="00A77620">
      <w:pPr>
        <w:spacing w:line="276" w:lineRule="auto"/>
        <w:rPr>
          <w:rFonts w:asciiTheme="minorHAnsi" w:hAnsiTheme="minorHAnsi"/>
        </w:rPr>
      </w:pPr>
    </w:p>
    <w:sectPr w:rsidR="0073746A" w:rsidRPr="00A77620" w:rsidSect="00F81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06" w:right="1416" w:bottom="1618" w:left="1418" w:header="709" w:footer="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E8" w:rsidRDefault="004279E8">
      <w:r>
        <w:separator/>
      </w:r>
    </w:p>
  </w:endnote>
  <w:endnote w:type="continuationSeparator" w:id="0">
    <w:p w:rsidR="004279E8" w:rsidRDefault="0042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lesia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90" w:rsidRDefault="00B83AED" w:rsidP="009559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5F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5F90" w:rsidRDefault="001D5F90" w:rsidP="001D5F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79" w:rsidRDefault="00ED3679" w:rsidP="00ED3679">
    <w:pPr>
      <w:pStyle w:val="Stopka"/>
      <w:ind w:right="-2"/>
      <w:rPr>
        <w:rFonts w:ascii="Tahoma" w:hAnsi="Tahoma" w:cs="Tahoma"/>
        <w:sz w:val="14"/>
        <w:szCs w:val="14"/>
      </w:rPr>
    </w:pPr>
  </w:p>
  <w:tbl>
    <w:tblPr>
      <w:tblW w:w="11890" w:type="dxa"/>
      <w:tblInd w:w="-1292" w:type="dxa"/>
      <w:tblLayout w:type="fixed"/>
      <w:tblLook w:val="04A0"/>
    </w:tblPr>
    <w:tblGrid>
      <w:gridCol w:w="1684"/>
      <w:gridCol w:w="2977"/>
      <w:gridCol w:w="1984"/>
      <w:gridCol w:w="2126"/>
      <w:gridCol w:w="1701"/>
      <w:gridCol w:w="1418"/>
    </w:tblGrid>
    <w:tr w:rsidR="00ED3679" w:rsidRPr="00D361E2" w:rsidTr="00F56E9A">
      <w:trPr>
        <w:trHeight w:val="1276"/>
      </w:trPr>
      <w:tc>
        <w:tcPr>
          <w:tcW w:w="1684" w:type="dxa"/>
        </w:tcPr>
        <w:p w:rsidR="00ED3679" w:rsidRPr="00D361E2" w:rsidRDefault="00B83AED" w:rsidP="00F56E9A">
          <w:pPr>
            <w:jc w:val="right"/>
            <w:rPr>
              <w:sz w:val="20"/>
              <w:szCs w:val="28"/>
            </w:rPr>
          </w:pPr>
          <w:r w:rsidRPr="00B83AED">
            <w:rPr>
              <w:rFonts w:ascii="Tahoma" w:hAnsi="Tahoma" w:cs="Tahoma"/>
              <w:noProof/>
              <w:sz w:val="14"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830189" o:spid="_x0000_s2080" type="#_x0000_t75" style="position:absolute;left:0;text-align:left;margin-left:-63.4pt;margin-top:630.65pt;width:71.05pt;height:55.15pt;z-index:-251655680;mso-position-horizontal-relative:margin;mso-position-vertical-relative:margin" o:allowincell="f">
                <v:imagedata r:id="rId1" o:title="logo it" grayscale="t"/>
                <w10:wrap anchorx="margin" anchory="margin"/>
              </v:shape>
            </w:pict>
          </w:r>
        </w:p>
      </w:tc>
      <w:tc>
        <w:tcPr>
          <w:tcW w:w="2977" w:type="dxa"/>
        </w:tcPr>
        <w:p w:rsidR="00ED3679" w:rsidRDefault="00ED3679" w:rsidP="00F56E9A">
          <w:pPr>
            <w:rPr>
              <w:b/>
              <w:sz w:val="16"/>
              <w:szCs w:val="16"/>
            </w:rPr>
          </w:pPr>
        </w:p>
        <w:p w:rsidR="00ED3679" w:rsidRDefault="00ED3679" w:rsidP="00F56E9A">
          <w:pPr>
            <w:rPr>
              <w:b/>
              <w:sz w:val="16"/>
              <w:szCs w:val="16"/>
            </w:rPr>
          </w:pPr>
        </w:p>
        <w:p w:rsidR="00ED3679" w:rsidRPr="00F81C2A" w:rsidRDefault="00ED3679" w:rsidP="00ED3679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F81C2A">
            <w:rPr>
              <w:rFonts w:ascii="Calibri" w:hAnsi="Calibri"/>
              <w:b/>
              <w:sz w:val="18"/>
              <w:szCs w:val="18"/>
            </w:rPr>
            <w:t>LOKALNA GRUPA DZIAŁANIA</w:t>
          </w:r>
        </w:p>
        <w:p w:rsidR="00ED3679" w:rsidRPr="00DA7E16" w:rsidRDefault="00ED3679" w:rsidP="00ED3679">
          <w:pPr>
            <w:jc w:val="center"/>
            <w:rPr>
              <w:b/>
              <w:sz w:val="16"/>
              <w:szCs w:val="16"/>
            </w:rPr>
          </w:pPr>
          <w:r w:rsidRPr="00F81C2A">
            <w:rPr>
              <w:rFonts w:ascii="Calibri" w:hAnsi="Calibri"/>
              <w:b/>
              <w:sz w:val="18"/>
              <w:szCs w:val="18"/>
            </w:rPr>
            <w:t>PARTNERSTWO DUCHA GÓR</w:t>
          </w:r>
        </w:p>
        <w:p w:rsidR="00ED3679" w:rsidRPr="00D361E2" w:rsidRDefault="00ED3679" w:rsidP="00F56E9A">
          <w:pPr>
            <w:rPr>
              <w:b/>
              <w:sz w:val="16"/>
              <w:szCs w:val="16"/>
            </w:rPr>
          </w:pPr>
        </w:p>
      </w:tc>
      <w:tc>
        <w:tcPr>
          <w:tcW w:w="1984" w:type="dxa"/>
        </w:tcPr>
        <w:p w:rsidR="00ED3679" w:rsidRPr="00F81C2A" w:rsidRDefault="00ED3679" w:rsidP="00F56E9A">
          <w:pPr>
            <w:rPr>
              <w:rFonts w:ascii="Calibri" w:hAnsi="Calibri"/>
              <w:b/>
              <w:sz w:val="18"/>
              <w:szCs w:val="18"/>
            </w:rPr>
          </w:pPr>
        </w:p>
        <w:p w:rsidR="00ED3679" w:rsidRPr="00F81C2A" w:rsidRDefault="00ED3679" w:rsidP="00F56E9A">
          <w:pPr>
            <w:rPr>
              <w:rFonts w:ascii="Calibri" w:hAnsi="Calibri"/>
              <w:sz w:val="14"/>
              <w:szCs w:val="14"/>
            </w:rPr>
          </w:pP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  <w:r w:rsidRPr="00F81C2A">
            <w:rPr>
              <w:rFonts w:ascii="Calibri" w:hAnsi="Calibri"/>
              <w:b/>
              <w:sz w:val="16"/>
              <w:szCs w:val="16"/>
            </w:rPr>
            <w:t>Biuro:</w:t>
          </w: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  <w:proofErr w:type="gramStart"/>
          <w:r w:rsidRPr="00F81C2A">
            <w:rPr>
              <w:rFonts w:ascii="Calibri" w:hAnsi="Calibri"/>
              <w:b/>
              <w:sz w:val="16"/>
              <w:szCs w:val="16"/>
            </w:rPr>
            <w:t>ul</w:t>
          </w:r>
          <w:proofErr w:type="gramEnd"/>
          <w:r w:rsidRPr="00F81C2A">
            <w:rPr>
              <w:rFonts w:ascii="Calibri" w:hAnsi="Calibri"/>
              <w:b/>
              <w:sz w:val="16"/>
              <w:szCs w:val="16"/>
            </w:rPr>
            <w:t>. Konstytucji 3 Maja 25</w:t>
          </w: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  <w:r w:rsidRPr="00F81C2A">
            <w:rPr>
              <w:rFonts w:ascii="Calibri" w:hAnsi="Calibri"/>
              <w:b/>
              <w:sz w:val="16"/>
              <w:szCs w:val="16"/>
            </w:rPr>
            <w:t>58-540 Karpacz</w:t>
          </w:r>
        </w:p>
      </w:tc>
      <w:tc>
        <w:tcPr>
          <w:tcW w:w="2126" w:type="dxa"/>
        </w:tcPr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</w:p>
        <w:p w:rsidR="00ED3679" w:rsidRPr="00F81C2A" w:rsidRDefault="00B83AED" w:rsidP="00F56E9A">
          <w:pPr>
            <w:rPr>
              <w:rFonts w:ascii="Calibri" w:hAnsi="Calibri"/>
              <w:b/>
              <w:sz w:val="16"/>
              <w:szCs w:val="16"/>
            </w:rPr>
          </w:pPr>
          <w:hyperlink r:id="rId2" w:history="1">
            <w:r w:rsidR="00ED3679" w:rsidRPr="00F81C2A">
              <w:rPr>
                <w:rFonts w:ascii="Calibri" w:hAnsi="Calibri"/>
                <w:b/>
                <w:sz w:val="16"/>
                <w:szCs w:val="16"/>
              </w:rPr>
              <w:t>www.duchgor.org</w:t>
            </w:r>
          </w:hyperlink>
          <w:r w:rsidR="00ED3679" w:rsidRPr="00F81C2A"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ED3679" w:rsidRPr="00F81C2A" w:rsidRDefault="00B83AED" w:rsidP="00F56E9A">
          <w:pPr>
            <w:rPr>
              <w:rFonts w:ascii="Calibri" w:hAnsi="Calibri"/>
              <w:b/>
              <w:sz w:val="16"/>
              <w:szCs w:val="16"/>
            </w:rPr>
          </w:pPr>
          <w:hyperlink r:id="rId3" w:history="1">
            <w:r w:rsidR="00ED3679" w:rsidRPr="00F81C2A">
              <w:rPr>
                <w:rFonts w:ascii="Calibri" w:hAnsi="Calibri"/>
                <w:b/>
                <w:sz w:val="16"/>
                <w:szCs w:val="16"/>
              </w:rPr>
              <w:t>sekretariat@duchgor.org</w:t>
            </w:r>
          </w:hyperlink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  <w:proofErr w:type="gramStart"/>
          <w:r w:rsidRPr="00F81C2A">
            <w:rPr>
              <w:rFonts w:ascii="Calibri" w:hAnsi="Calibri"/>
              <w:b/>
              <w:sz w:val="16"/>
              <w:szCs w:val="16"/>
            </w:rPr>
            <w:t>tel</w:t>
          </w:r>
          <w:proofErr w:type="gramEnd"/>
          <w:r w:rsidRPr="00F81C2A">
            <w:rPr>
              <w:rFonts w:ascii="Calibri" w:hAnsi="Calibri"/>
              <w:b/>
              <w:sz w:val="16"/>
              <w:szCs w:val="16"/>
            </w:rPr>
            <w:t xml:space="preserve">./fax. 75 644 21 65 </w:t>
          </w: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701" w:type="dxa"/>
        </w:tcPr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</w:p>
        <w:p w:rsidR="00ED3679" w:rsidRPr="00F81C2A" w:rsidRDefault="00ED3679" w:rsidP="00F56E9A">
          <w:pPr>
            <w:rPr>
              <w:rFonts w:ascii="Calibri" w:hAnsi="Calibri"/>
              <w:b/>
              <w:sz w:val="18"/>
              <w:szCs w:val="18"/>
            </w:rPr>
          </w:pP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  <w:lang w:val="en-US"/>
            </w:rPr>
          </w:pPr>
          <w:r w:rsidRPr="00F81C2A">
            <w:rPr>
              <w:rFonts w:ascii="Calibri" w:hAnsi="Calibri"/>
              <w:b/>
              <w:sz w:val="16"/>
              <w:szCs w:val="16"/>
              <w:lang w:val="en-US"/>
            </w:rPr>
            <w:t>NIP 611-266-36-54</w:t>
          </w: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  <w:lang w:val="en-US"/>
            </w:rPr>
          </w:pPr>
          <w:r w:rsidRPr="00F81C2A">
            <w:rPr>
              <w:rFonts w:ascii="Calibri" w:hAnsi="Calibri"/>
              <w:b/>
              <w:sz w:val="16"/>
              <w:szCs w:val="16"/>
              <w:lang w:val="en-US"/>
            </w:rPr>
            <w:t>REGON 020906334</w:t>
          </w:r>
        </w:p>
        <w:p w:rsidR="00ED3679" w:rsidRPr="00F81C2A" w:rsidRDefault="00ED3679" w:rsidP="00F56E9A">
          <w:pPr>
            <w:rPr>
              <w:rFonts w:ascii="Calibri" w:hAnsi="Calibri"/>
              <w:b/>
              <w:sz w:val="16"/>
              <w:szCs w:val="16"/>
            </w:rPr>
          </w:pPr>
          <w:r w:rsidRPr="00F81C2A">
            <w:rPr>
              <w:rFonts w:ascii="Calibri" w:hAnsi="Calibri"/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418" w:type="dxa"/>
        </w:tcPr>
        <w:p w:rsidR="00ED3679" w:rsidRPr="007352E3" w:rsidRDefault="00ED3679" w:rsidP="00F56E9A">
          <w:pPr>
            <w:rPr>
              <w:b/>
              <w:sz w:val="16"/>
              <w:szCs w:val="16"/>
            </w:rPr>
          </w:pPr>
        </w:p>
        <w:p w:rsidR="00ED3679" w:rsidRPr="00D361E2" w:rsidRDefault="00370752" w:rsidP="00F56E9A">
          <w:pPr>
            <w:rPr>
              <w:b/>
              <w:sz w:val="16"/>
              <w:szCs w:val="16"/>
              <w:lang w:val="en-US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>
                <wp:extent cx="647700" cy="619125"/>
                <wp:effectExtent l="19050" t="0" r="0" b="0"/>
                <wp:docPr id="1" name="Obraz 11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30A9" w:rsidRPr="00E477D7" w:rsidRDefault="00B330A9" w:rsidP="00ED3679">
    <w:pPr>
      <w:pStyle w:val="Stopka"/>
      <w:ind w:right="36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E8" w:rsidRDefault="004279E8">
      <w:r>
        <w:separator/>
      </w:r>
    </w:p>
  </w:footnote>
  <w:footnote w:type="continuationSeparator" w:id="0">
    <w:p w:rsidR="004279E8" w:rsidRDefault="00427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9A" w:rsidRDefault="00B83A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0188" o:spid="_x0000_s2072" type="#_x0000_t75" style="position:absolute;margin-left:0;margin-top:0;width:301.5pt;height:234pt;z-index:-251657728;mso-position-horizontal:center;mso-position-horizontal-relative:margin;mso-position-vertical:center;mso-position-vertical-relative:margin" o:allowincell="f">
          <v:imagedata r:id="rId1" o:title="logo i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90" w:rsidRDefault="00370752">
    <w:pPr>
      <w:pStyle w:val="Nagwek"/>
      <w:rPr>
        <w:rFonts w:ascii="Tahoma" w:hAnsi="Tahoma" w:cs="Tahoma"/>
        <w:sz w:val="14"/>
        <w:szCs w:val="14"/>
      </w:rPr>
    </w:pPr>
    <w:r>
      <w:rPr>
        <w:rFonts w:ascii="Silesiana" w:hAnsi="Silesiana"/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1178560</wp:posOffset>
          </wp:positionH>
          <wp:positionV relativeFrom="paragraph">
            <wp:posOffset>-236220</wp:posOffset>
          </wp:positionV>
          <wp:extent cx="661670" cy="756285"/>
          <wp:effectExtent l="19050" t="0" r="5080" b="0"/>
          <wp:wrapTight wrapText="bothSides">
            <wp:wrapPolygon edited="0">
              <wp:start x="-622" y="0"/>
              <wp:lineTo x="-622" y="21219"/>
              <wp:lineTo x="21766" y="21219"/>
              <wp:lineTo x="21766" y="0"/>
              <wp:lineTo x="-622" y="0"/>
            </wp:wrapPolygon>
          </wp:wrapTight>
          <wp:docPr id="18" name="Obraz 18" descr="LOGO WERSJA KOLOR PIONOWA FORMA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ERSJA KOLOR PIONOWA FORMA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2009775</wp:posOffset>
          </wp:positionH>
          <wp:positionV relativeFrom="paragraph">
            <wp:posOffset>44450</wp:posOffset>
          </wp:positionV>
          <wp:extent cx="811530" cy="324485"/>
          <wp:effectExtent l="19050" t="0" r="7620" b="0"/>
          <wp:wrapTight wrapText="bothSides">
            <wp:wrapPolygon edited="0">
              <wp:start x="-507" y="0"/>
              <wp:lineTo x="-507" y="20290"/>
              <wp:lineTo x="21803" y="20290"/>
              <wp:lineTo x="21803" y="0"/>
              <wp:lineTo x="-507" y="0"/>
            </wp:wrapPolygon>
          </wp:wrapTight>
          <wp:docPr id="21" name="Obraz 8" descr="Opis: \\NAS-BE-A5-12\KwiatLnu\LGDkwiatlnu\Stowarzyszenie Kwiat Lnu\loga  NASZE JPG\nowe loga\logo_lgd_kwiat_lnu_niebie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\\NAS-BE-A5-12\KwiatLnu\LGDkwiatlnu\Stowarzyszenie Kwiat Lnu\loga  NASZE JPG\nowe loga\logo_lgd_kwiat_lnu_niebieski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2967355</wp:posOffset>
          </wp:positionH>
          <wp:positionV relativeFrom="paragraph">
            <wp:posOffset>-236220</wp:posOffset>
          </wp:positionV>
          <wp:extent cx="628015" cy="831850"/>
          <wp:effectExtent l="19050" t="0" r="635" b="0"/>
          <wp:wrapTight wrapText="bothSides">
            <wp:wrapPolygon edited="0">
              <wp:start x="-655" y="0"/>
              <wp:lineTo x="-655" y="21270"/>
              <wp:lineTo x="21622" y="21270"/>
              <wp:lineTo x="21622" y="0"/>
              <wp:lineTo x="-655" y="0"/>
            </wp:wrapPolygon>
          </wp:wrapTight>
          <wp:docPr id="22" name="Obraz 9" descr="Opis: http://www.lgdodra.pl/media/pliki/LGD%20K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pis: http://www.lgdodra.pl/media/pliki/LGD%20KL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3770630</wp:posOffset>
          </wp:positionH>
          <wp:positionV relativeFrom="paragraph">
            <wp:posOffset>-71120</wp:posOffset>
          </wp:positionV>
          <wp:extent cx="601345" cy="590550"/>
          <wp:effectExtent l="19050" t="0" r="8255" b="0"/>
          <wp:wrapTight wrapText="bothSides">
            <wp:wrapPolygon edited="0">
              <wp:start x="-684" y="0"/>
              <wp:lineTo x="-684" y="20903"/>
              <wp:lineTo x="21897" y="20903"/>
              <wp:lineTo x="21897" y="0"/>
              <wp:lineTo x="-684" y="0"/>
            </wp:wrapPolygon>
          </wp:wrapTight>
          <wp:docPr id="30" name="Obraz 5" descr="Opis: C:\Users\Kwiat Lnu\Desktop\logo_duch_gor.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Kwiat Lnu\Desktop\logo_duch_gor.jpg (2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-236220</wp:posOffset>
          </wp:positionV>
          <wp:extent cx="1157605" cy="758825"/>
          <wp:effectExtent l="19050" t="0" r="4445" b="0"/>
          <wp:wrapNone/>
          <wp:docPr id="37" name="Obraz 37" descr="phpThumb_generated_thumL[]bnail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hpThumb_generated_thumL[]bnailjpe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4538345</wp:posOffset>
          </wp:positionH>
          <wp:positionV relativeFrom="paragraph">
            <wp:posOffset>-52070</wp:posOffset>
          </wp:positionV>
          <wp:extent cx="581025" cy="574675"/>
          <wp:effectExtent l="19050" t="0" r="9525" b="0"/>
          <wp:wrapNone/>
          <wp:docPr id="38" name="Obraz 38" descr="phpThumb_generated_thumbnail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hpThumb_generated_thumbnailjpe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526415</wp:posOffset>
          </wp:positionH>
          <wp:positionV relativeFrom="paragraph">
            <wp:posOffset>-115570</wp:posOffset>
          </wp:positionV>
          <wp:extent cx="573405" cy="573405"/>
          <wp:effectExtent l="19050" t="0" r="0" b="0"/>
          <wp:wrapTight wrapText="bothSides">
            <wp:wrapPolygon edited="0">
              <wp:start x="-718" y="0"/>
              <wp:lineTo x="-718" y="20811"/>
              <wp:lineTo x="21528" y="20811"/>
              <wp:lineTo x="21528" y="0"/>
              <wp:lineTo x="-718" y="0"/>
            </wp:wrapPolygon>
          </wp:wrapTight>
          <wp:docPr id="20" name="Obraz 6" descr="Opis: C:\Users\Kwiat Lnu\Desktop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Kwiat Lnu\Desktop\LOGO png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-115570</wp:posOffset>
          </wp:positionV>
          <wp:extent cx="857250" cy="714375"/>
          <wp:effectExtent l="19050" t="0" r="0" b="0"/>
          <wp:wrapNone/>
          <wp:docPr id="36" name="Obraz 36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D54" w:rsidRPr="007879DB" w:rsidRDefault="00B83AED" w:rsidP="00B83419">
    <w:pPr>
      <w:pStyle w:val="Nagwek"/>
      <w:tabs>
        <w:tab w:val="clear" w:pos="90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pict>
        <v:line id="_x0000_s2055" style="position:absolute;z-index:251652608" from="-2.75pt,89.65pt" to="456.25pt,89.65pt" strokeweight=".5pt">
          <w10:wrap type="square"/>
        </v:line>
      </w:pict>
    </w:r>
    <w:r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2.9pt;margin-top:44.6pt;width:509.25pt;height:45.05pt;z-index:251651584" stroked="f">
          <v:textbox style="mso-next-textbox:#_x0000_s2052">
            <w:txbxContent>
              <w:p w:rsidR="00171624" w:rsidRPr="00F81C2A" w:rsidRDefault="00171624" w:rsidP="00760DA5">
                <w:pPr>
                  <w:tabs>
                    <w:tab w:val="right" w:pos="5387"/>
                  </w:tabs>
                  <w:ind w:right="1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81C2A">
                  <w:rPr>
                    <w:rFonts w:ascii="Calibri" w:hAnsi="Calibri"/>
                    <w:sz w:val="16"/>
                    <w:szCs w:val="16"/>
                  </w:rPr>
                  <w:t>Europejski Fundusz Rolny na Rzecz Rozwoju Obszarów Wiejs</w:t>
                </w:r>
                <w:r w:rsidR="00760DA5" w:rsidRPr="00F81C2A">
                  <w:rPr>
                    <w:rFonts w:ascii="Calibri" w:hAnsi="Calibri"/>
                    <w:sz w:val="16"/>
                    <w:szCs w:val="16"/>
                  </w:rPr>
                  <w:t xml:space="preserve">kich: </w:t>
                </w:r>
                <w:r w:rsidRPr="00F81C2A">
                  <w:rPr>
                    <w:rFonts w:ascii="Calibri" w:hAnsi="Calibri"/>
                    <w:sz w:val="16"/>
                    <w:szCs w:val="16"/>
                  </w:rPr>
                  <w:t>Europa inwestująca w obszary wiejskie.</w:t>
                </w:r>
              </w:p>
              <w:p w:rsidR="00A8649F" w:rsidRPr="00F81C2A" w:rsidRDefault="00F6165B" w:rsidP="00F6165B">
                <w:pPr>
                  <w:ind w:right="1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81C2A">
                  <w:rPr>
                    <w:rFonts w:ascii="Calibri" w:hAnsi="Calibri"/>
                    <w:sz w:val="16"/>
                    <w:szCs w:val="16"/>
                  </w:rPr>
                  <w:t>Działanie współfinansowane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 xml:space="preserve"> ze środków Unii Europejskiej w ramach Osi 4 </w:t>
                </w:r>
                <w:r w:rsidRPr="00F81C2A">
                  <w:rPr>
                    <w:rFonts w:ascii="Calibri" w:hAnsi="Calibri"/>
                    <w:sz w:val="16"/>
                    <w:szCs w:val="16"/>
                  </w:rPr>
                  <w:t>–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 xml:space="preserve"> LEADER</w:t>
                </w:r>
                <w:r w:rsidRPr="00F81C2A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  <w:p w:rsidR="00171624" w:rsidRPr="00F81C2A" w:rsidRDefault="00FD5AFE" w:rsidP="00D7189A">
                <w:pPr>
                  <w:ind w:right="1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81C2A">
                  <w:rPr>
                    <w:rFonts w:ascii="Calibri" w:hAnsi="Calibri"/>
                    <w:sz w:val="16"/>
                    <w:szCs w:val="16"/>
                  </w:rPr>
                  <w:t>D</w:t>
                </w:r>
                <w:r w:rsidR="00A8649F" w:rsidRPr="00F81C2A">
                  <w:rPr>
                    <w:rFonts w:ascii="Calibri" w:hAnsi="Calibri"/>
                    <w:sz w:val="16"/>
                    <w:szCs w:val="16"/>
                  </w:rPr>
                  <w:t>ziałanie</w:t>
                </w:r>
                <w:r w:rsidR="00F6165B" w:rsidRPr="00F81C2A">
                  <w:rPr>
                    <w:rFonts w:ascii="Calibri" w:hAnsi="Calibri"/>
                    <w:sz w:val="16"/>
                    <w:szCs w:val="16"/>
                  </w:rPr>
                  <w:t xml:space="preserve"> 421</w:t>
                </w:r>
                <w:r w:rsidR="00171624" w:rsidRPr="00F81C2A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 w:rsidR="00F6165B" w:rsidRPr="00F81C2A">
                  <w:rPr>
                    <w:rFonts w:ascii="Calibri" w:hAnsi="Calibri"/>
                    <w:sz w:val="16"/>
                    <w:szCs w:val="16"/>
                  </w:rPr>
                  <w:t>„Wdrażanie projektów współpracy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>”</w:t>
                </w:r>
                <w:r w:rsidR="00171624" w:rsidRPr="00F81C2A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>P</w:t>
                </w:r>
                <w:r w:rsidR="00A8649F" w:rsidRPr="00F81C2A">
                  <w:rPr>
                    <w:rFonts w:ascii="Calibri" w:hAnsi="Calibri"/>
                    <w:sz w:val="16"/>
                    <w:szCs w:val="16"/>
                  </w:rPr>
                  <w:t xml:space="preserve">rogram 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>R</w:t>
                </w:r>
                <w:r w:rsidR="00A8649F" w:rsidRPr="00F81C2A">
                  <w:rPr>
                    <w:rFonts w:ascii="Calibri" w:hAnsi="Calibri"/>
                    <w:sz w:val="16"/>
                    <w:szCs w:val="16"/>
                  </w:rPr>
                  <w:t xml:space="preserve">ozwoju 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>O</w:t>
                </w:r>
                <w:r w:rsidR="00A8649F" w:rsidRPr="00F81C2A">
                  <w:rPr>
                    <w:rFonts w:ascii="Calibri" w:hAnsi="Calibri"/>
                    <w:sz w:val="16"/>
                    <w:szCs w:val="16"/>
                  </w:rPr>
                  <w:t xml:space="preserve">bszarów 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>W</w:t>
                </w:r>
                <w:r w:rsidR="00A8649F" w:rsidRPr="00F81C2A">
                  <w:rPr>
                    <w:rFonts w:ascii="Calibri" w:hAnsi="Calibri"/>
                    <w:sz w:val="16"/>
                    <w:szCs w:val="16"/>
                  </w:rPr>
                  <w:t>iejskich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 xml:space="preserve"> na lata</w:t>
                </w:r>
                <w:r w:rsidR="00171624" w:rsidRPr="00F81C2A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>2007-2013</w:t>
                </w:r>
              </w:p>
              <w:p w:rsidR="00171624" w:rsidRPr="00F81C2A" w:rsidRDefault="00FD5AFE" w:rsidP="00171624">
                <w:pPr>
                  <w:ind w:right="1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81C2A">
                  <w:rPr>
                    <w:rFonts w:ascii="Calibri" w:hAnsi="Calibri"/>
                    <w:sz w:val="16"/>
                    <w:szCs w:val="16"/>
                  </w:rPr>
                  <w:t>Instytucja Z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>arządzają</w:t>
                </w:r>
                <w:r w:rsidRPr="00F81C2A">
                  <w:rPr>
                    <w:rFonts w:ascii="Calibri" w:hAnsi="Calibri"/>
                    <w:sz w:val="16"/>
                    <w:szCs w:val="16"/>
                  </w:rPr>
                  <w:t>ca PROW 2007-2013 - Minister</w:t>
                </w:r>
                <w:r w:rsidR="00171624" w:rsidRPr="00F81C2A">
                  <w:rPr>
                    <w:rFonts w:ascii="Calibri" w:hAnsi="Calibri"/>
                    <w:sz w:val="16"/>
                    <w:szCs w:val="16"/>
                  </w:rPr>
                  <w:t xml:space="preserve"> Rolnictwa i Rozwoju Wsi</w:t>
                </w:r>
              </w:p>
              <w:p w:rsidR="001D5F90" w:rsidRPr="001B4C3A" w:rsidRDefault="001D5F90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="00B83419">
      <w:t xml:space="preserve">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9A" w:rsidRDefault="00B83A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0187" o:spid="_x0000_s2071" type="#_x0000_t75" style="position:absolute;margin-left:0;margin-top:0;width:301.5pt;height:234pt;z-index:-251658752;mso-position-horizontal:center;mso-position-horizontal-relative:margin;mso-position-vertical:center;mso-position-vertical-relative:margin" o:allowincell="f">
          <v:imagedata r:id="rId1" o:title="logo i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9C3447"/>
    <w:multiLevelType w:val="hybridMultilevel"/>
    <w:tmpl w:val="4234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2FF"/>
    <w:multiLevelType w:val="hybridMultilevel"/>
    <w:tmpl w:val="FD4E54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556B13"/>
    <w:multiLevelType w:val="hybridMultilevel"/>
    <w:tmpl w:val="26E44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862213"/>
    <w:multiLevelType w:val="hybridMultilevel"/>
    <w:tmpl w:val="DE6C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409B"/>
    <w:multiLevelType w:val="hybridMultilevel"/>
    <w:tmpl w:val="5512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45A9E"/>
    <w:multiLevelType w:val="hybridMultilevel"/>
    <w:tmpl w:val="6C9C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4116B"/>
    <w:multiLevelType w:val="hybridMultilevel"/>
    <w:tmpl w:val="F7E25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87D8F"/>
    <w:multiLevelType w:val="hybridMultilevel"/>
    <w:tmpl w:val="53F8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023FB"/>
    <w:multiLevelType w:val="hybridMultilevel"/>
    <w:tmpl w:val="74AC5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1700B"/>
    <w:multiLevelType w:val="hybridMultilevel"/>
    <w:tmpl w:val="3042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82C"/>
    <w:multiLevelType w:val="hybridMultilevel"/>
    <w:tmpl w:val="27705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2C56"/>
    <w:multiLevelType w:val="hybridMultilevel"/>
    <w:tmpl w:val="E438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B3257"/>
    <w:multiLevelType w:val="hybridMultilevel"/>
    <w:tmpl w:val="50AEAC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4608"/>
    <w:multiLevelType w:val="hybridMultilevel"/>
    <w:tmpl w:val="A88C87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E2541"/>
    <w:multiLevelType w:val="hybridMultilevel"/>
    <w:tmpl w:val="0F6C0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97D9E"/>
    <w:multiLevelType w:val="hybridMultilevel"/>
    <w:tmpl w:val="B12C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37269"/>
    <w:multiLevelType w:val="hybridMultilevel"/>
    <w:tmpl w:val="D660B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93B87"/>
    <w:multiLevelType w:val="hybridMultilevel"/>
    <w:tmpl w:val="C4383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52D5C"/>
    <w:multiLevelType w:val="hybridMultilevel"/>
    <w:tmpl w:val="A88C9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027AC"/>
    <w:multiLevelType w:val="hybridMultilevel"/>
    <w:tmpl w:val="39A4D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E7E73"/>
    <w:multiLevelType w:val="hybridMultilevel"/>
    <w:tmpl w:val="49826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65834"/>
    <w:multiLevelType w:val="hybridMultilevel"/>
    <w:tmpl w:val="F5FE95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C157C20"/>
    <w:multiLevelType w:val="hybridMultilevel"/>
    <w:tmpl w:val="5E94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36363"/>
    <w:multiLevelType w:val="hybridMultilevel"/>
    <w:tmpl w:val="50F2D98E"/>
    <w:lvl w:ilvl="0" w:tplc="3EE8D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2B434D"/>
    <w:multiLevelType w:val="hybridMultilevel"/>
    <w:tmpl w:val="B908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209E3"/>
    <w:multiLevelType w:val="hybridMultilevel"/>
    <w:tmpl w:val="D8CA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57D6A"/>
    <w:multiLevelType w:val="hybridMultilevel"/>
    <w:tmpl w:val="1D3CCD3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46889"/>
    <w:multiLevelType w:val="hybridMultilevel"/>
    <w:tmpl w:val="45B8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3193F"/>
    <w:multiLevelType w:val="hybridMultilevel"/>
    <w:tmpl w:val="F306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D4ED1"/>
    <w:multiLevelType w:val="hybridMultilevel"/>
    <w:tmpl w:val="0FC4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17B"/>
    <w:multiLevelType w:val="hybridMultilevel"/>
    <w:tmpl w:val="D972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2063"/>
    <w:multiLevelType w:val="multilevel"/>
    <w:tmpl w:val="50F2D9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E5F3C"/>
    <w:multiLevelType w:val="hybridMultilevel"/>
    <w:tmpl w:val="CD00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33"/>
  </w:num>
  <w:num w:numId="5">
    <w:abstractNumId w:val="15"/>
  </w:num>
  <w:num w:numId="6">
    <w:abstractNumId w:val="19"/>
  </w:num>
  <w:num w:numId="7">
    <w:abstractNumId w:val="12"/>
  </w:num>
  <w:num w:numId="8">
    <w:abstractNumId w:val="23"/>
  </w:num>
  <w:num w:numId="9">
    <w:abstractNumId w:val="27"/>
  </w:num>
  <w:num w:numId="10">
    <w:abstractNumId w:val="32"/>
  </w:num>
  <w:num w:numId="11">
    <w:abstractNumId w:val="5"/>
  </w:num>
  <w:num w:numId="12">
    <w:abstractNumId w:val="31"/>
  </w:num>
  <w:num w:numId="13">
    <w:abstractNumId w:val="22"/>
  </w:num>
  <w:num w:numId="14">
    <w:abstractNumId w:val="21"/>
  </w:num>
  <w:num w:numId="15">
    <w:abstractNumId w:val="3"/>
  </w:num>
  <w:num w:numId="16">
    <w:abstractNumId w:val="34"/>
  </w:num>
  <w:num w:numId="17">
    <w:abstractNumId w:val="30"/>
  </w:num>
  <w:num w:numId="18">
    <w:abstractNumId w:val="6"/>
  </w:num>
  <w:num w:numId="19">
    <w:abstractNumId w:val="16"/>
  </w:num>
  <w:num w:numId="20">
    <w:abstractNumId w:val="8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4"/>
  </w:num>
  <w:num w:numId="28">
    <w:abstractNumId w:val="0"/>
  </w:num>
  <w:num w:numId="29">
    <w:abstractNumId w:val="1"/>
  </w:num>
  <w:num w:numId="30">
    <w:abstractNumId w:val="13"/>
  </w:num>
  <w:num w:numId="31">
    <w:abstractNumId w:val="14"/>
  </w:num>
  <w:num w:numId="32">
    <w:abstractNumId w:val="28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1B04"/>
    <w:rsid w:val="0003042B"/>
    <w:rsid w:val="0003484A"/>
    <w:rsid w:val="00050844"/>
    <w:rsid w:val="000578EB"/>
    <w:rsid w:val="00074604"/>
    <w:rsid w:val="00087B7C"/>
    <w:rsid w:val="0009109B"/>
    <w:rsid w:val="000A0645"/>
    <w:rsid w:val="000A2E90"/>
    <w:rsid w:val="000A3CC4"/>
    <w:rsid w:val="000A66A8"/>
    <w:rsid w:val="000A6789"/>
    <w:rsid w:val="000A7C8C"/>
    <w:rsid w:val="000B0DD4"/>
    <w:rsid w:val="000B6055"/>
    <w:rsid w:val="000C30DD"/>
    <w:rsid w:val="000D096D"/>
    <w:rsid w:val="000D79D5"/>
    <w:rsid w:val="000E34CC"/>
    <w:rsid w:val="000F3D6B"/>
    <w:rsid w:val="000F786F"/>
    <w:rsid w:val="00111B04"/>
    <w:rsid w:val="00131358"/>
    <w:rsid w:val="0013179F"/>
    <w:rsid w:val="0013193F"/>
    <w:rsid w:val="0013728D"/>
    <w:rsid w:val="001436AF"/>
    <w:rsid w:val="00144CF5"/>
    <w:rsid w:val="001474B3"/>
    <w:rsid w:val="00147CF5"/>
    <w:rsid w:val="001603CB"/>
    <w:rsid w:val="0016522C"/>
    <w:rsid w:val="00167923"/>
    <w:rsid w:val="00171624"/>
    <w:rsid w:val="0017637A"/>
    <w:rsid w:val="001764C0"/>
    <w:rsid w:val="001835F6"/>
    <w:rsid w:val="001837F1"/>
    <w:rsid w:val="00183B46"/>
    <w:rsid w:val="001926DC"/>
    <w:rsid w:val="00194FEC"/>
    <w:rsid w:val="00195251"/>
    <w:rsid w:val="0019644A"/>
    <w:rsid w:val="001B2BBE"/>
    <w:rsid w:val="001B4C3A"/>
    <w:rsid w:val="001B5DEE"/>
    <w:rsid w:val="001D59C5"/>
    <w:rsid w:val="001D5F90"/>
    <w:rsid w:val="001D7AEF"/>
    <w:rsid w:val="001F4A24"/>
    <w:rsid w:val="00211C3C"/>
    <w:rsid w:val="00214C04"/>
    <w:rsid w:val="00216E45"/>
    <w:rsid w:val="002211B8"/>
    <w:rsid w:val="0022228D"/>
    <w:rsid w:val="002233DC"/>
    <w:rsid w:val="00233158"/>
    <w:rsid w:val="002507F5"/>
    <w:rsid w:val="00253B54"/>
    <w:rsid w:val="00261B2F"/>
    <w:rsid w:val="00265447"/>
    <w:rsid w:val="00267F10"/>
    <w:rsid w:val="00270A2A"/>
    <w:rsid w:val="00282184"/>
    <w:rsid w:val="002868C7"/>
    <w:rsid w:val="00286F4C"/>
    <w:rsid w:val="0029792E"/>
    <w:rsid w:val="002A297A"/>
    <w:rsid w:val="002A5BA2"/>
    <w:rsid w:val="002A7520"/>
    <w:rsid w:val="002C250F"/>
    <w:rsid w:val="002C2BF6"/>
    <w:rsid w:val="002C794F"/>
    <w:rsid w:val="002E04EC"/>
    <w:rsid w:val="002F5F6F"/>
    <w:rsid w:val="003111A2"/>
    <w:rsid w:val="00312FD3"/>
    <w:rsid w:val="003146FC"/>
    <w:rsid w:val="00317BC9"/>
    <w:rsid w:val="00332804"/>
    <w:rsid w:val="00333109"/>
    <w:rsid w:val="00334B31"/>
    <w:rsid w:val="0034075B"/>
    <w:rsid w:val="00345D21"/>
    <w:rsid w:val="0036210D"/>
    <w:rsid w:val="00370752"/>
    <w:rsid w:val="003708E7"/>
    <w:rsid w:val="00371BED"/>
    <w:rsid w:val="00375DC8"/>
    <w:rsid w:val="00383E7B"/>
    <w:rsid w:val="003A2390"/>
    <w:rsid w:val="003B5024"/>
    <w:rsid w:val="003B53C7"/>
    <w:rsid w:val="003C01CA"/>
    <w:rsid w:val="003C2393"/>
    <w:rsid w:val="003C6582"/>
    <w:rsid w:val="003C70E1"/>
    <w:rsid w:val="003D1B08"/>
    <w:rsid w:val="003E0B86"/>
    <w:rsid w:val="0040100B"/>
    <w:rsid w:val="0040256F"/>
    <w:rsid w:val="00414942"/>
    <w:rsid w:val="0042256C"/>
    <w:rsid w:val="00423645"/>
    <w:rsid w:val="004279E8"/>
    <w:rsid w:val="00440EC0"/>
    <w:rsid w:val="00441AEC"/>
    <w:rsid w:val="00441D70"/>
    <w:rsid w:val="004512B7"/>
    <w:rsid w:val="00451BB5"/>
    <w:rsid w:val="00451DC8"/>
    <w:rsid w:val="00463142"/>
    <w:rsid w:val="00463D82"/>
    <w:rsid w:val="00482439"/>
    <w:rsid w:val="00482607"/>
    <w:rsid w:val="00485E23"/>
    <w:rsid w:val="004960BF"/>
    <w:rsid w:val="004973DC"/>
    <w:rsid w:val="004A1ED1"/>
    <w:rsid w:val="004A6C23"/>
    <w:rsid w:val="004C60B7"/>
    <w:rsid w:val="004D37EF"/>
    <w:rsid w:val="004E6DBE"/>
    <w:rsid w:val="00501AFB"/>
    <w:rsid w:val="005229E7"/>
    <w:rsid w:val="00530AD4"/>
    <w:rsid w:val="00535DAD"/>
    <w:rsid w:val="00536436"/>
    <w:rsid w:val="00537452"/>
    <w:rsid w:val="005543F5"/>
    <w:rsid w:val="005566A0"/>
    <w:rsid w:val="0056712E"/>
    <w:rsid w:val="005678E9"/>
    <w:rsid w:val="00570117"/>
    <w:rsid w:val="005831D3"/>
    <w:rsid w:val="00586F3A"/>
    <w:rsid w:val="005877D8"/>
    <w:rsid w:val="005944A0"/>
    <w:rsid w:val="005A7F90"/>
    <w:rsid w:val="005B7A30"/>
    <w:rsid w:val="005D7540"/>
    <w:rsid w:val="005E2979"/>
    <w:rsid w:val="005F7EC5"/>
    <w:rsid w:val="0060736D"/>
    <w:rsid w:val="006129C2"/>
    <w:rsid w:val="00632DAC"/>
    <w:rsid w:val="00635DD8"/>
    <w:rsid w:val="00640A1D"/>
    <w:rsid w:val="00653ED8"/>
    <w:rsid w:val="006778FC"/>
    <w:rsid w:val="006836E2"/>
    <w:rsid w:val="00693EF2"/>
    <w:rsid w:val="00694DE2"/>
    <w:rsid w:val="006A4E89"/>
    <w:rsid w:val="006A5FBF"/>
    <w:rsid w:val="006B3727"/>
    <w:rsid w:val="006B5CA4"/>
    <w:rsid w:val="006B6C19"/>
    <w:rsid w:val="006B6FC2"/>
    <w:rsid w:val="006D0307"/>
    <w:rsid w:val="006F6707"/>
    <w:rsid w:val="007021F1"/>
    <w:rsid w:val="00702A73"/>
    <w:rsid w:val="0070582F"/>
    <w:rsid w:val="00705CC0"/>
    <w:rsid w:val="00733B9E"/>
    <w:rsid w:val="0073746A"/>
    <w:rsid w:val="007419DA"/>
    <w:rsid w:val="00750DCD"/>
    <w:rsid w:val="00751C0C"/>
    <w:rsid w:val="00753976"/>
    <w:rsid w:val="00760DA5"/>
    <w:rsid w:val="0077068F"/>
    <w:rsid w:val="007879DB"/>
    <w:rsid w:val="0079254E"/>
    <w:rsid w:val="00794BF0"/>
    <w:rsid w:val="007A23E2"/>
    <w:rsid w:val="007B529B"/>
    <w:rsid w:val="007C03F5"/>
    <w:rsid w:val="007C1A8C"/>
    <w:rsid w:val="007C23BE"/>
    <w:rsid w:val="007D0053"/>
    <w:rsid w:val="007D2F11"/>
    <w:rsid w:val="007D3BAB"/>
    <w:rsid w:val="007D4C7F"/>
    <w:rsid w:val="007D73B9"/>
    <w:rsid w:val="007F3716"/>
    <w:rsid w:val="007F5B97"/>
    <w:rsid w:val="0080383E"/>
    <w:rsid w:val="008212C3"/>
    <w:rsid w:val="00826FB5"/>
    <w:rsid w:val="0085088C"/>
    <w:rsid w:val="00857DEE"/>
    <w:rsid w:val="00867329"/>
    <w:rsid w:val="008704DF"/>
    <w:rsid w:val="00871AC4"/>
    <w:rsid w:val="00871E7E"/>
    <w:rsid w:val="00874ABD"/>
    <w:rsid w:val="008A046C"/>
    <w:rsid w:val="008A2F82"/>
    <w:rsid w:val="008C467C"/>
    <w:rsid w:val="008E0C65"/>
    <w:rsid w:val="008E5E69"/>
    <w:rsid w:val="008F6D54"/>
    <w:rsid w:val="0090446A"/>
    <w:rsid w:val="00930DAB"/>
    <w:rsid w:val="00932A63"/>
    <w:rsid w:val="00934A70"/>
    <w:rsid w:val="00937C61"/>
    <w:rsid w:val="009479CD"/>
    <w:rsid w:val="00954E63"/>
    <w:rsid w:val="00955984"/>
    <w:rsid w:val="0096361F"/>
    <w:rsid w:val="00966EBA"/>
    <w:rsid w:val="0097004A"/>
    <w:rsid w:val="00975ED7"/>
    <w:rsid w:val="009807F5"/>
    <w:rsid w:val="0098085A"/>
    <w:rsid w:val="009824F5"/>
    <w:rsid w:val="00986B26"/>
    <w:rsid w:val="00995B62"/>
    <w:rsid w:val="00996E9C"/>
    <w:rsid w:val="009A07B1"/>
    <w:rsid w:val="009A4268"/>
    <w:rsid w:val="009B1649"/>
    <w:rsid w:val="009B639D"/>
    <w:rsid w:val="009C6BF9"/>
    <w:rsid w:val="009E578C"/>
    <w:rsid w:val="00A02EF7"/>
    <w:rsid w:val="00A1338C"/>
    <w:rsid w:val="00A27FF5"/>
    <w:rsid w:val="00A34718"/>
    <w:rsid w:val="00A3547E"/>
    <w:rsid w:val="00A67DEB"/>
    <w:rsid w:val="00A70F1E"/>
    <w:rsid w:val="00A76411"/>
    <w:rsid w:val="00A77620"/>
    <w:rsid w:val="00A8018E"/>
    <w:rsid w:val="00A86335"/>
    <w:rsid w:val="00A8649F"/>
    <w:rsid w:val="00A90DCE"/>
    <w:rsid w:val="00A942C3"/>
    <w:rsid w:val="00A95A2B"/>
    <w:rsid w:val="00AA7365"/>
    <w:rsid w:val="00AA7426"/>
    <w:rsid w:val="00AB4136"/>
    <w:rsid w:val="00AB6896"/>
    <w:rsid w:val="00AC167F"/>
    <w:rsid w:val="00AC1C0D"/>
    <w:rsid w:val="00AD0E9A"/>
    <w:rsid w:val="00AD2B62"/>
    <w:rsid w:val="00AD6EBF"/>
    <w:rsid w:val="00AE665A"/>
    <w:rsid w:val="00AE7525"/>
    <w:rsid w:val="00B0201A"/>
    <w:rsid w:val="00B020DB"/>
    <w:rsid w:val="00B14E40"/>
    <w:rsid w:val="00B27B43"/>
    <w:rsid w:val="00B330A9"/>
    <w:rsid w:val="00B5131B"/>
    <w:rsid w:val="00B663C9"/>
    <w:rsid w:val="00B7488C"/>
    <w:rsid w:val="00B74BB2"/>
    <w:rsid w:val="00B83419"/>
    <w:rsid w:val="00B83AED"/>
    <w:rsid w:val="00B84E03"/>
    <w:rsid w:val="00BA4E91"/>
    <w:rsid w:val="00BB2E56"/>
    <w:rsid w:val="00BB5A1F"/>
    <w:rsid w:val="00BD304C"/>
    <w:rsid w:val="00BD58CD"/>
    <w:rsid w:val="00BE6425"/>
    <w:rsid w:val="00BE6C47"/>
    <w:rsid w:val="00C0077E"/>
    <w:rsid w:val="00C02AA7"/>
    <w:rsid w:val="00C05157"/>
    <w:rsid w:val="00C12F20"/>
    <w:rsid w:val="00C1640F"/>
    <w:rsid w:val="00C25004"/>
    <w:rsid w:val="00C33084"/>
    <w:rsid w:val="00C377F9"/>
    <w:rsid w:val="00C648F6"/>
    <w:rsid w:val="00C727AC"/>
    <w:rsid w:val="00C76419"/>
    <w:rsid w:val="00C764E9"/>
    <w:rsid w:val="00C94703"/>
    <w:rsid w:val="00CA4664"/>
    <w:rsid w:val="00CA75FD"/>
    <w:rsid w:val="00CB3DB2"/>
    <w:rsid w:val="00CC437B"/>
    <w:rsid w:val="00CC5DFB"/>
    <w:rsid w:val="00CC7819"/>
    <w:rsid w:val="00CD75E5"/>
    <w:rsid w:val="00CF04A4"/>
    <w:rsid w:val="00CF1CDD"/>
    <w:rsid w:val="00D01A5B"/>
    <w:rsid w:val="00D070A9"/>
    <w:rsid w:val="00D33B94"/>
    <w:rsid w:val="00D55A59"/>
    <w:rsid w:val="00D57BA0"/>
    <w:rsid w:val="00D6432B"/>
    <w:rsid w:val="00D7183A"/>
    <w:rsid w:val="00D7189A"/>
    <w:rsid w:val="00D727A2"/>
    <w:rsid w:val="00D75E5D"/>
    <w:rsid w:val="00D93B7A"/>
    <w:rsid w:val="00D9692C"/>
    <w:rsid w:val="00D97E47"/>
    <w:rsid w:val="00DB0C99"/>
    <w:rsid w:val="00DB734E"/>
    <w:rsid w:val="00DC0FD3"/>
    <w:rsid w:val="00DC31CE"/>
    <w:rsid w:val="00DD1D8A"/>
    <w:rsid w:val="00DE3D42"/>
    <w:rsid w:val="00DE6995"/>
    <w:rsid w:val="00DF1E7D"/>
    <w:rsid w:val="00E06733"/>
    <w:rsid w:val="00E2040D"/>
    <w:rsid w:val="00E303BC"/>
    <w:rsid w:val="00E334F9"/>
    <w:rsid w:val="00E37ED7"/>
    <w:rsid w:val="00E477D7"/>
    <w:rsid w:val="00E56EF8"/>
    <w:rsid w:val="00E60C09"/>
    <w:rsid w:val="00E61E12"/>
    <w:rsid w:val="00E67009"/>
    <w:rsid w:val="00E7374D"/>
    <w:rsid w:val="00E77408"/>
    <w:rsid w:val="00E775D4"/>
    <w:rsid w:val="00E841F7"/>
    <w:rsid w:val="00E95EB9"/>
    <w:rsid w:val="00EA3C4B"/>
    <w:rsid w:val="00EB19FA"/>
    <w:rsid w:val="00EC0DD1"/>
    <w:rsid w:val="00ED3679"/>
    <w:rsid w:val="00EE0226"/>
    <w:rsid w:val="00EE3052"/>
    <w:rsid w:val="00EE41D1"/>
    <w:rsid w:val="00EF6DB8"/>
    <w:rsid w:val="00F1412D"/>
    <w:rsid w:val="00F24271"/>
    <w:rsid w:val="00F3600B"/>
    <w:rsid w:val="00F41B75"/>
    <w:rsid w:val="00F454FA"/>
    <w:rsid w:val="00F54CE6"/>
    <w:rsid w:val="00F55350"/>
    <w:rsid w:val="00F56E9A"/>
    <w:rsid w:val="00F6165B"/>
    <w:rsid w:val="00F73BDC"/>
    <w:rsid w:val="00F81C2A"/>
    <w:rsid w:val="00F8731D"/>
    <w:rsid w:val="00F9278D"/>
    <w:rsid w:val="00F931A8"/>
    <w:rsid w:val="00F93426"/>
    <w:rsid w:val="00F94AD4"/>
    <w:rsid w:val="00F94CD5"/>
    <w:rsid w:val="00FA00BB"/>
    <w:rsid w:val="00FC0D93"/>
    <w:rsid w:val="00FC19EC"/>
    <w:rsid w:val="00FD5AFE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AEC"/>
    <w:rPr>
      <w:sz w:val="24"/>
      <w:szCs w:val="24"/>
    </w:rPr>
  </w:style>
  <w:style w:type="paragraph" w:styleId="Nagwek2">
    <w:name w:val="heading 2"/>
    <w:basedOn w:val="Nagwek20"/>
    <w:next w:val="Tekstpodstawowy"/>
    <w:link w:val="Nagwek2Znak"/>
    <w:qFormat/>
    <w:rsid w:val="00F81C2A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B14E40"/>
    <w:pPr>
      <w:spacing w:after="150"/>
    </w:pPr>
  </w:style>
  <w:style w:type="character" w:styleId="Hipercze">
    <w:name w:val="Hyperlink"/>
    <w:rsid w:val="009807F5"/>
    <w:rPr>
      <w:color w:val="0000FF"/>
      <w:u w:val="single"/>
    </w:rPr>
  </w:style>
  <w:style w:type="paragraph" w:styleId="Stopka">
    <w:name w:val="footer"/>
    <w:basedOn w:val="Normalny"/>
    <w:rsid w:val="001D5F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5F90"/>
  </w:style>
  <w:style w:type="paragraph" w:styleId="Nagwek">
    <w:name w:val="header"/>
    <w:basedOn w:val="Normalny"/>
    <w:rsid w:val="001D5F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330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1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451BB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451BB5"/>
    <w:rPr>
      <w:rFonts w:ascii="Calibri" w:eastAsia="Calibri" w:hAnsi="Calibri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7D2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1">
    <w:name w:val="Znak1"/>
    <w:basedOn w:val="Normalny"/>
    <w:rsid w:val="00B83419"/>
  </w:style>
  <w:style w:type="character" w:customStyle="1" w:styleId="Nagwek2Znak">
    <w:name w:val="Nagłówek 2 Znak"/>
    <w:link w:val="Nagwek2"/>
    <w:rsid w:val="00F81C2A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Absatz-Standardschriftart">
    <w:name w:val="Absatz-Standardschriftart"/>
    <w:rsid w:val="00F81C2A"/>
  </w:style>
  <w:style w:type="character" w:customStyle="1" w:styleId="WW-Absatz-Standardschriftart">
    <w:name w:val="WW-Absatz-Standardschriftart"/>
    <w:rsid w:val="00F81C2A"/>
  </w:style>
  <w:style w:type="character" w:customStyle="1" w:styleId="Domylnaczcionkaakapitu1">
    <w:name w:val="Domyślna czcionka akapitu1"/>
    <w:rsid w:val="00F81C2A"/>
  </w:style>
  <w:style w:type="character" w:customStyle="1" w:styleId="WW-Absatz-Standardschriftart1">
    <w:name w:val="WW-Absatz-Standardschriftart1"/>
    <w:rsid w:val="00F81C2A"/>
  </w:style>
  <w:style w:type="character" w:customStyle="1" w:styleId="WW-Absatz-Standardschriftart11">
    <w:name w:val="WW-Absatz-Standardschriftart11"/>
    <w:rsid w:val="00F81C2A"/>
  </w:style>
  <w:style w:type="character" w:customStyle="1" w:styleId="Znakinumeracji">
    <w:name w:val="Znaki numeracji"/>
    <w:rsid w:val="00F81C2A"/>
  </w:style>
  <w:style w:type="character" w:customStyle="1" w:styleId="Symbolewypunktowania">
    <w:name w:val="Symbole wypunktowania"/>
    <w:rsid w:val="00F81C2A"/>
    <w:rPr>
      <w:rFonts w:ascii="OpenSymbol" w:eastAsia="OpenSymbol" w:hAnsi="OpenSymbol" w:cs="OpenSymbol"/>
    </w:rPr>
  </w:style>
  <w:style w:type="character" w:styleId="Pogrubienie">
    <w:name w:val="Strong"/>
    <w:qFormat/>
    <w:rsid w:val="00F81C2A"/>
    <w:rPr>
      <w:b/>
      <w:bCs/>
    </w:rPr>
  </w:style>
  <w:style w:type="character" w:styleId="Uwydatnienie">
    <w:name w:val="Emphasis"/>
    <w:uiPriority w:val="20"/>
    <w:qFormat/>
    <w:rsid w:val="00F81C2A"/>
    <w:rPr>
      <w:i/>
      <w:iCs/>
    </w:rPr>
  </w:style>
  <w:style w:type="paragraph" w:customStyle="1" w:styleId="Nagwek20">
    <w:name w:val="Nagłówek2"/>
    <w:basedOn w:val="Normalny"/>
    <w:next w:val="Tekstpodstawowy"/>
    <w:rsid w:val="00F81C2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F81C2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rsid w:val="00F81C2A"/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F81C2A"/>
  </w:style>
  <w:style w:type="paragraph" w:customStyle="1" w:styleId="Podpis2">
    <w:name w:val="Podpis2"/>
    <w:basedOn w:val="Normalny"/>
    <w:rsid w:val="00F81C2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F81C2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agwek1">
    <w:name w:val="Nagłówek1"/>
    <w:basedOn w:val="Normalny"/>
    <w:next w:val="Tekstpodstawowy"/>
    <w:rsid w:val="00F81C2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F81C2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81C2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303BC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rsid w:val="00A77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90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33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3E5C-013D-4D2E-A85F-235FA9F3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1544</CharactersWithSpaces>
  <SharedDoc>false</SharedDoc>
  <HLinks>
    <vt:vector size="12" baseType="variant">
      <vt:variant>
        <vt:i4>7929940</vt:i4>
      </vt:variant>
      <vt:variant>
        <vt:i4>5</vt:i4>
      </vt:variant>
      <vt:variant>
        <vt:i4>0</vt:i4>
      </vt:variant>
      <vt:variant>
        <vt:i4>5</vt:i4>
      </vt:variant>
      <vt:variant>
        <vt:lpwstr>mailto:sekretariat@duchgor.org</vt:lpwstr>
      </vt:variant>
      <vt:variant>
        <vt:lpwstr/>
      </vt:variant>
      <vt:variant>
        <vt:i4>3211390</vt:i4>
      </vt:variant>
      <vt:variant>
        <vt:i4>2</vt:i4>
      </vt:variant>
      <vt:variant>
        <vt:i4>0</vt:i4>
      </vt:variant>
      <vt:variant>
        <vt:i4>5</vt:i4>
      </vt:variant>
      <vt:variant>
        <vt:lpwstr>http://www.duchgor.org/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Tomasz Pietrek</dc:creator>
  <cp:lastModifiedBy>Agnieszka</cp:lastModifiedBy>
  <cp:revision>3</cp:revision>
  <cp:lastPrinted>2014-03-27T09:14:00Z</cp:lastPrinted>
  <dcterms:created xsi:type="dcterms:W3CDTF">2015-03-28T14:15:00Z</dcterms:created>
  <dcterms:modified xsi:type="dcterms:W3CDTF">2015-03-28T14:18:00Z</dcterms:modified>
</cp:coreProperties>
</file>